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</w:t>
      </w:r>
      <w:r w:rsidRPr="001B71CE">
        <w:rPr>
          <w:rFonts w:ascii="Arial" w:hAnsi="Arial" w:cs="Arial"/>
          <w:color w:val="222222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222222"/>
          <w:sz w:val="20"/>
          <w:szCs w:val="20"/>
        </w:rPr>
        <w:t xml:space="preserve"> Class Homework for week starting 30/11/20: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MONDAY: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For our Christmas snow globes: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Bring in a SMALL mason jar (e.g. jam jar, baby food jar, pesto jar etc., including the lid) and a small plastic figurine that you no longer play with (e.g. toy animal or even better a Xmas figurine if possible) that would fit on lid of your jar.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1)English:</w:t>
      </w:r>
      <w:r>
        <w:rPr>
          <w:rFonts w:ascii="Arial" w:hAnsi="Arial" w:cs="Arial"/>
          <w:color w:val="222222"/>
          <w:sz w:val="20"/>
          <w:szCs w:val="20"/>
        </w:rPr>
        <w:t>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spellings (edge, judge, sledge, badge, badger, bridge) - read aloud, write, cover (with hand), write again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r>
        <w:rPr>
          <w:rFonts w:ascii="Arial" w:hAnsi="Arial" w:cs="Arial"/>
          <w:color w:val="222222"/>
          <w:sz w:val="20"/>
          <w:szCs w:val="20"/>
        </w:rPr>
        <w:t>Reading: “Read at home” page 24 (“The Spirit of Saint Louis”) - read and answer questions orally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2)Gaeilge: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spellings: cupán (cup-on) = cup, forc = fork, salann (sal-in) = salt, bord = table - read aloud, write, cover (with hand), write again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</w:t>
      </w:r>
      <w:r>
        <w:rPr>
          <w:rFonts w:ascii="Arial" w:hAnsi="Arial" w:cs="Arial"/>
          <w:color w:val="222222"/>
          <w:sz w:val="20"/>
          <w:szCs w:val="20"/>
        </w:rPr>
        <w:t> “Fuaimeanna agus Focail” lch. 37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3)Maths: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Master your Maths” page 26 (purple section)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r>
        <w:rPr>
          <w:rFonts w:ascii="Arial" w:hAnsi="Arial" w:cs="Arial"/>
          <w:color w:val="222222"/>
          <w:sz w:val="20"/>
          <w:szCs w:val="20"/>
        </w:rPr>
        <w:t>Times tables (11x) (learn 3 each night this week)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1 = 11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2 = 22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3 = 33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4 = 44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5 = 55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6 = 66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7 = 77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8 = 88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9 = 99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10 = 110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11 = 121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11 x 12 = 132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TUESDAY: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1)English:</w:t>
      </w:r>
      <w:r>
        <w:rPr>
          <w:rFonts w:ascii="Arial" w:hAnsi="Arial" w:cs="Arial"/>
          <w:color w:val="222222"/>
          <w:sz w:val="20"/>
          <w:szCs w:val="20"/>
        </w:rPr>
        <w:t> spellings (gadget, budge, fidget, ledge, hedgerow, hedgehog) - read aloud, write, cover (with hand), write again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2)Gaeilge: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spellings: sásar (saw-ser) = saucer, scian (shkeen) = knife, anlann (an-lin) = soup, pota = a pot - read aloud, write, cover (with hand), write again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r>
        <w:rPr>
          <w:rFonts w:ascii="Arial" w:hAnsi="Arial" w:cs="Arial"/>
          <w:color w:val="222222"/>
          <w:sz w:val="20"/>
          <w:szCs w:val="20"/>
        </w:rPr>
        <w:t>Fuaimeanna agus Focail” lch. 38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c) </w:t>
      </w:r>
      <w:r>
        <w:rPr>
          <w:rFonts w:ascii="Arial" w:hAnsi="Arial" w:cs="Arial"/>
          <w:color w:val="222222"/>
          <w:sz w:val="20"/>
          <w:szCs w:val="20"/>
        </w:rPr>
        <w:t>Léigh sa bhaile” page 19 (“Tirim”) - read and answer questions orally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3)Maths: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Master your Maths” page 26 (orange section)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r>
        <w:rPr>
          <w:rFonts w:ascii="Arial" w:hAnsi="Arial" w:cs="Arial"/>
          <w:color w:val="222222"/>
          <w:sz w:val="20"/>
          <w:szCs w:val="20"/>
        </w:rPr>
        <w:t>11x tables (see Monday)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WEDNESDAY: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1)English: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spellings (knowledge, begrudge, porridge, budgerigar, drawbridge, partridge) - read aloud, write, cover (with hand), write again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r>
        <w:rPr>
          <w:rFonts w:ascii="Arial" w:hAnsi="Arial" w:cs="Arial"/>
          <w:color w:val="222222"/>
          <w:sz w:val="20"/>
          <w:szCs w:val="20"/>
        </w:rPr>
        <w:t>”Read at Home” page 25 (“999”) - read and answer questions orally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2)Gaeilge: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spellings: pláta (plaw-ta) = a plate, spúnóg (spoo-no-g) = spoon, piobar (pi-ber) = pepper, babhla (b-ow-la) = a bowl - read aloud, write, cover (with hand), write again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b) </w:t>
      </w:r>
      <w:r>
        <w:rPr>
          <w:rFonts w:ascii="Arial" w:hAnsi="Arial" w:cs="Arial"/>
          <w:color w:val="222222"/>
          <w:sz w:val="20"/>
          <w:szCs w:val="20"/>
        </w:rPr>
        <w:t>Fuaimeanna agus Focail” lch. 39. *Bring book back in for tomorrow for teacher to correct*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3)Maths: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r>
        <w:rPr>
          <w:rFonts w:ascii="Arial" w:hAnsi="Arial" w:cs="Arial"/>
          <w:color w:val="222222"/>
          <w:sz w:val="20"/>
          <w:szCs w:val="20"/>
        </w:rPr>
        <w:t>Master your Maths” page 27 (both sections). *Bring book back in for tomorrow for teacher to correct*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</w:t>
      </w:r>
      <w:r>
        <w:rPr>
          <w:rFonts w:ascii="Arial" w:hAnsi="Arial" w:cs="Arial"/>
          <w:color w:val="222222"/>
          <w:sz w:val="20"/>
          <w:szCs w:val="20"/>
        </w:rPr>
        <w:t> 11x tables (see Monday)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THURSDAY: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1)</w:t>
      </w:r>
      <w:r>
        <w:rPr>
          <w:rFonts w:ascii="Arial" w:hAnsi="Arial" w:cs="Arial"/>
          <w:color w:val="222222"/>
          <w:sz w:val="20"/>
          <w:szCs w:val="20"/>
        </w:rPr>
        <w:t>Practice all spellings (both English and Irish) and 11x tables orally with someone at home for tests tomorrow 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  <w:r>
        <w:rPr>
          <w:rFonts w:ascii="Arial" w:hAnsi="Arial" w:cs="Arial"/>
          <w:color w:val="222222"/>
          <w:sz w:val="20"/>
          <w:szCs w:val="20"/>
        </w:rPr>
        <w:t>Active homework - do something active (eg, running, dancing, walking, football, basketball, etc.)</w:t>
      </w:r>
    </w:p>
    <w:p w:rsidR="001B71CE" w:rsidRDefault="001B71CE" w:rsidP="001B7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3)</w:t>
      </w:r>
      <w:r>
        <w:rPr>
          <w:rFonts w:ascii="Arial" w:hAnsi="Arial" w:cs="Arial"/>
          <w:color w:val="222222"/>
          <w:sz w:val="20"/>
          <w:szCs w:val="20"/>
        </w:rPr>
        <w:t>Léigh sa bhaile” page 20 (“Tionól”) - read and answer questions orally</w:t>
      </w:r>
    </w:p>
    <w:p w:rsidR="00E86A35" w:rsidRDefault="00E86A35"/>
    <w:sectPr w:rsidR="00E86A35" w:rsidSect="00E8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B71CE"/>
    <w:rsid w:val="000D1DE7"/>
    <w:rsid w:val="001B71CE"/>
    <w:rsid w:val="002B1D39"/>
    <w:rsid w:val="005351E5"/>
    <w:rsid w:val="00B34DCA"/>
    <w:rsid w:val="00E86A35"/>
    <w:rsid w:val="00E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3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B71CE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Burrows_Sec</cp:lastModifiedBy>
  <cp:revision>1</cp:revision>
  <dcterms:created xsi:type="dcterms:W3CDTF">2020-11-30T08:20:00Z</dcterms:created>
  <dcterms:modified xsi:type="dcterms:W3CDTF">2020-11-30T08:21:00Z</dcterms:modified>
</cp:coreProperties>
</file>